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87F" w:rsidRDefault="008D587F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s1026" type="#_x0000_t75" alt="bel" style="position:absolute;left:0;text-align:left;margin-left:8.65pt;margin-top:-32.6pt;width:64.5pt;height:63pt;z-index:251658240;visibility:visible">
            <v:imagedata r:id="rId4" o:title=""/>
          </v:shape>
        </w:pict>
      </w:r>
      <w:r>
        <w:rPr>
          <w:b/>
          <w:bCs/>
          <w:sz w:val="24"/>
          <w:szCs w:val="24"/>
        </w:rPr>
        <w:t>MERSİN BÜYÜKŞEHİR</w:t>
      </w:r>
    </w:p>
    <w:p w:rsidR="008D587F" w:rsidRDefault="008D587F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8D587F" w:rsidRDefault="008D587F" w:rsidP="00322B00">
      <w:pPr>
        <w:jc w:val="center"/>
        <w:rPr>
          <w:b/>
          <w:bCs/>
          <w:sz w:val="24"/>
          <w:szCs w:val="24"/>
        </w:rPr>
      </w:pPr>
    </w:p>
    <w:p w:rsidR="008D587F" w:rsidRDefault="008D587F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Birleşim Sayısı : (1)</w:t>
      </w:r>
    </w:p>
    <w:p w:rsidR="008D587F" w:rsidRDefault="008D587F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8D587F" w:rsidRPr="00813361" w:rsidRDefault="008D587F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8D587F" w:rsidRDefault="008D587F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Karar Tarihi    : 08/09/2014</w:t>
      </w:r>
    </w:p>
    <w:p w:rsidR="008D587F" w:rsidRPr="00611248" w:rsidRDefault="008D587F" w:rsidP="00ED7D7B">
      <w:pPr>
        <w:pStyle w:val="Heading2"/>
        <w:rPr>
          <w:b w:val="0"/>
          <w:bCs w:val="0"/>
        </w:rPr>
      </w:pPr>
      <w:r>
        <w:rPr>
          <w:sz w:val="24"/>
          <w:szCs w:val="24"/>
        </w:rPr>
        <w:t xml:space="preserve">Karar Sayısı     : 335 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8D587F" w:rsidRDefault="008D587F" w:rsidP="00322B00">
      <w:pPr>
        <w:ind w:firstLine="708"/>
        <w:jc w:val="both"/>
        <w:rPr>
          <w:sz w:val="24"/>
          <w:szCs w:val="24"/>
        </w:rPr>
      </w:pPr>
    </w:p>
    <w:p w:rsidR="008D587F" w:rsidRDefault="008D587F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D587F" w:rsidRDefault="008D587F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08/09/2014 Pazartesi günü Belediye Başkanı Burhanettin KOCAMAZ başkanlığında, </w:t>
      </w:r>
      <w:r w:rsidRPr="00813361">
        <w:rPr>
          <w:sz w:val="24"/>
          <w:szCs w:val="24"/>
        </w:rPr>
        <w:t>Mersi</w:t>
      </w:r>
      <w:r>
        <w:rPr>
          <w:sz w:val="24"/>
          <w:szCs w:val="24"/>
        </w:rPr>
        <w:t>n Büyükşehir Belediyesi Kongre v</w:t>
      </w:r>
      <w:r w:rsidRPr="00813361">
        <w:rPr>
          <w:sz w:val="24"/>
          <w:szCs w:val="24"/>
        </w:rPr>
        <w:t>e Sergi Sarayı Toplantı Salonu</w:t>
      </w:r>
      <w:r>
        <w:rPr>
          <w:sz w:val="24"/>
          <w:szCs w:val="24"/>
        </w:rPr>
        <w:t>’nda toplandı.</w:t>
      </w:r>
    </w:p>
    <w:p w:rsidR="008D587F" w:rsidRDefault="008D587F" w:rsidP="006F3F5E">
      <w:pPr>
        <w:jc w:val="both"/>
        <w:rPr>
          <w:sz w:val="24"/>
          <w:szCs w:val="24"/>
        </w:rPr>
      </w:pPr>
    </w:p>
    <w:p w:rsidR="008D587F" w:rsidRDefault="008D587F" w:rsidP="008133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Gündem maddesi gereğince; İmar ve Şehircilik Dairesi Başkanlığı’nın 01/09/2014 tarih ve 54882412-430.584 sayılı yazısı katip üye tarafından okundu.</w:t>
      </w:r>
    </w:p>
    <w:p w:rsidR="008D587F" w:rsidRPr="00907594" w:rsidRDefault="008D587F" w:rsidP="00322B00">
      <w:pPr>
        <w:jc w:val="both"/>
        <w:rPr>
          <w:sz w:val="24"/>
          <w:szCs w:val="24"/>
        </w:rPr>
      </w:pPr>
    </w:p>
    <w:p w:rsidR="008D587F" w:rsidRPr="004A226F" w:rsidRDefault="008D587F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8D587F" w:rsidRPr="004A226F" w:rsidRDefault="008D587F" w:rsidP="00322B00">
      <w:pPr>
        <w:ind w:firstLine="708"/>
        <w:jc w:val="both"/>
        <w:rPr>
          <w:sz w:val="24"/>
          <w:szCs w:val="24"/>
        </w:rPr>
      </w:pPr>
    </w:p>
    <w:p w:rsidR="008D587F" w:rsidRPr="00B8483F" w:rsidRDefault="008D587F" w:rsidP="00A3631E">
      <w:pPr>
        <w:ind w:firstLine="708"/>
        <w:jc w:val="both"/>
        <w:rPr>
          <w:sz w:val="24"/>
          <w:szCs w:val="24"/>
        </w:rPr>
      </w:pPr>
      <w:r w:rsidRPr="00A1299B">
        <w:rPr>
          <w:sz w:val="24"/>
          <w:szCs w:val="24"/>
        </w:rPr>
        <w:t xml:space="preserve">Toroslar Belediye Meclisi’nin 01.07.2014 tarih ve 123 sayılı kararı ile Mersin İli, Toroslar İlçesi, Portakal Mahallesi, Zeki Ayan Mahallesi, Yalınayak Mahallesi, 21 L-II, 21 L-III, 24 N-I, 24 N-IV paftaları ile ilgili 1/1000 ölçekli Uygulama İmar Planında plan tadilatı </w:t>
      </w:r>
      <w:r w:rsidRPr="00B8483F">
        <w:rPr>
          <w:sz w:val="24"/>
          <w:szCs w:val="24"/>
        </w:rPr>
        <w:t xml:space="preserve">ile ilgili teklifin, </w:t>
      </w:r>
      <w:r>
        <w:rPr>
          <w:b/>
          <w:bCs/>
          <w:sz w:val="24"/>
          <w:szCs w:val="24"/>
        </w:rPr>
        <w:t>İmar-</w:t>
      </w:r>
      <w:r w:rsidRPr="008B48E9">
        <w:rPr>
          <w:b/>
          <w:bCs/>
          <w:sz w:val="24"/>
          <w:szCs w:val="24"/>
        </w:rPr>
        <w:t>Bayındırlık Komisyonu</w:t>
      </w:r>
      <w:r>
        <w:rPr>
          <w:b/>
          <w:bCs/>
          <w:sz w:val="24"/>
          <w:szCs w:val="24"/>
        </w:rPr>
        <w:t xml:space="preserve"> ve Çevre-Sağlık Komisyonu</w:t>
      </w:r>
      <w:r w:rsidRPr="008B48E9">
        <w:rPr>
          <w:b/>
          <w:bCs/>
          <w:sz w:val="24"/>
          <w:szCs w:val="24"/>
        </w:rPr>
        <w:t>’na</w:t>
      </w:r>
      <w:r>
        <w:rPr>
          <w:b/>
          <w:bCs/>
          <w:sz w:val="24"/>
          <w:szCs w:val="24"/>
        </w:rPr>
        <w:t xml:space="preserve"> müştereken </w:t>
      </w:r>
      <w:r w:rsidRPr="00A1299B">
        <w:rPr>
          <w:b/>
          <w:bCs/>
          <w:sz w:val="24"/>
          <w:szCs w:val="24"/>
        </w:rPr>
        <w:t>havalesine</w:t>
      </w:r>
      <w:r w:rsidRPr="00B8483F">
        <w:rPr>
          <w:sz w:val="24"/>
          <w:szCs w:val="24"/>
        </w:rPr>
        <w:t>, yapılan oylama neticesinde mevcudun oy birliği ile karar verildi.</w:t>
      </w:r>
    </w:p>
    <w:p w:rsidR="008D587F" w:rsidRPr="00B8483F" w:rsidRDefault="008D587F" w:rsidP="005C5B43">
      <w:pPr>
        <w:pStyle w:val="BodyTextIndent3"/>
        <w:ind w:left="0" w:firstLine="708"/>
        <w:jc w:val="both"/>
        <w:rPr>
          <w:sz w:val="24"/>
          <w:szCs w:val="24"/>
        </w:rPr>
      </w:pPr>
    </w:p>
    <w:p w:rsidR="008D587F" w:rsidRDefault="008D587F" w:rsidP="00322B00">
      <w:pPr>
        <w:ind w:firstLine="708"/>
        <w:jc w:val="both"/>
        <w:rPr>
          <w:sz w:val="24"/>
          <w:szCs w:val="24"/>
        </w:rPr>
      </w:pPr>
    </w:p>
    <w:p w:rsidR="008D587F" w:rsidRDefault="008D587F" w:rsidP="00322B00">
      <w:pPr>
        <w:ind w:firstLine="708"/>
        <w:jc w:val="both"/>
        <w:rPr>
          <w:sz w:val="24"/>
          <w:szCs w:val="24"/>
        </w:rPr>
      </w:pPr>
    </w:p>
    <w:p w:rsidR="008D587F" w:rsidRDefault="008D587F" w:rsidP="00322B00">
      <w:pPr>
        <w:jc w:val="both"/>
        <w:rPr>
          <w:b/>
          <w:bCs/>
          <w:sz w:val="24"/>
          <w:szCs w:val="24"/>
        </w:rPr>
      </w:pPr>
    </w:p>
    <w:p w:rsidR="008D587F" w:rsidRDefault="008D587F" w:rsidP="00322B00">
      <w:pPr>
        <w:jc w:val="both"/>
        <w:rPr>
          <w:b/>
          <w:bCs/>
          <w:sz w:val="24"/>
          <w:szCs w:val="24"/>
        </w:rPr>
      </w:pPr>
    </w:p>
    <w:p w:rsidR="008D587F" w:rsidRDefault="008D587F" w:rsidP="00322B00">
      <w:pPr>
        <w:jc w:val="both"/>
        <w:rPr>
          <w:b/>
          <w:bCs/>
          <w:sz w:val="24"/>
          <w:szCs w:val="24"/>
        </w:rPr>
      </w:pPr>
    </w:p>
    <w:p w:rsidR="008D587F" w:rsidRDefault="008D587F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Burhanettin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8D587F" w:rsidRDefault="008D587F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Meclis Katibi</w:t>
      </w:r>
    </w:p>
    <w:p w:rsidR="008D587F" w:rsidRDefault="008D587F" w:rsidP="00322B00">
      <w:pPr>
        <w:jc w:val="both"/>
        <w:rPr>
          <w:b/>
          <w:bCs/>
          <w:sz w:val="24"/>
          <w:szCs w:val="24"/>
        </w:rPr>
      </w:pPr>
    </w:p>
    <w:p w:rsidR="008D587F" w:rsidRDefault="008D587F" w:rsidP="00322B00">
      <w:pPr>
        <w:jc w:val="both"/>
        <w:rPr>
          <w:b/>
          <w:bCs/>
          <w:sz w:val="24"/>
          <w:szCs w:val="24"/>
        </w:rPr>
      </w:pPr>
    </w:p>
    <w:p w:rsidR="008D587F" w:rsidRDefault="008D587F" w:rsidP="00322B00">
      <w:pPr>
        <w:jc w:val="both"/>
        <w:rPr>
          <w:b/>
          <w:bCs/>
          <w:sz w:val="24"/>
          <w:szCs w:val="24"/>
        </w:rPr>
      </w:pPr>
    </w:p>
    <w:p w:rsidR="008D587F" w:rsidRDefault="008D587F" w:rsidP="00322B00">
      <w:pPr>
        <w:jc w:val="both"/>
        <w:rPr>
          <w:b/>
          <w:bCs/>
          <w:sz w:val="24"/>
          <w:szCs w:val="24"/>
        </w:rPr>
      </w:pPr>
    </w:p>
    <w:p w:rsidR="008D587F" w:rsidRDefault="008D587F" w:rsidP="00322B00">
      <w:pPr>
        <w:jc w:val="both"/>
        <w:rPr>
          <w:b/>
          <w:bCs/>
          <w:sz w:val="24"/>
          <w:szCs w:val="24"/>
        </w:rPr>
      </w:pPr>
    </w:p>
    <w:p w:rsidR="008D587F" w:rsidRDefault="008D587F" w:rsidP="00322B00">
      <w:pPr>
        <w:jc w:val="both"/>
        <w:rPr>
          <w:b/>
          <w:bCs/>
          <w:sz w:val="24"/>
          <w:szCs w:val="24"/>
        </w:rPr>
      </w:pPr>
    </w:p>
    <w:p w:rsidR="008D587F" w:rsidRDefault="008D587F" w:rsidP="00322B00">
      <w:pPr>
        <w:jc w:val="both"/>
        <w:rPr>
          <w:b/>
          <w:bCs/>
          <w:sz w:val="24"/>
          <w:szCs w:val="24"/>
        </w:rPr>
      </w:pPr>
    </w:p>
    <w:sectPr w:rsidR="008D587F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B00"/>
    <w:rsid w:val="00032B2E"/>
    <w:rsid w:val="00033217"/>
    <w:rsid w:val="00073124"/>
    <w:rsid w:val="000D37BC"/>
    <w:rsid w:val="000E2A35"/>
    <w:rsid w:val="000F673C"/>
    <w:rsid w:val="0010578B"/>
    <w:rsid w:val="00115374"/>
    <w:rsid w:val="001308B0"/>
    <w:rsid w:val="00133360"/>
    <w:rsid w:val="00137AAB"/>
    <w:rsid w:val="00160690"/>
    <w:rsid w:val="001A2FE9"/>
    <w:rsid w:val="001A3E7C"/>
    <w:rsid w:val="001E7A7E"/>
    <w:rsid w:val="00253B19"/>
    <w:rsid w:val="002B4F59"/>
    <w:rsid w:val="002D32A6"/>
    <w:rsid w:val="002E0685"/>
    <w:rsid w:val="00322B00"/>
    <w:rsid w:val="00382949"/>
    <w:rsid w:val="003903E8"/>
    <w:rsid w:val="003A0927"/>
    <w:rsid w:val="003A542F"/>
    <w:rsid w:val="003A6B7F"/>
    <w:rsid w:val="003A718F"/>
    <w:rsid w:val="003F5DCE"/>
    <w:rsid w:val="00434F90"/>
    <w:rsid w:val="0043707A"/>
    <w:rsid w:val="00442A3B"/>
    <w:rsid w:val="00447898"/>
    <w:rsid w:val="00451D84"/>
    <w:rsid w:val="00490013"/>
    <w:rsid w:val="004941F8"/>
    <w:rsid w:val="004A226F"/>
    <w:rsid w:val="004A35D0"/>
    <w:rsid w:val="004A4BF4"/>
    <w:rsid w:val="00510AFE"/>
    <w:rsid w:val="00521D6F"/>
    <w:rsid w:val="005432E5"/>
    <w:rsid w:val="005464C6"/>
    <w:rsid w:val="005C5B43"/>
    <w:rsid w:val="005E258F"/>
    <w:rsid w:val="005E49B6"/>
    <w:rsid w:val="005F12B8"/>
    <w:rsid w:val="005F3417"/>
    <w:rsid w:val="00611248"/>
    <w:rsid w:val="006324DF"/>
    <w:rsid w:val="00632796"/>
    <w:rsid w:val="00644423"/>
    <w:rsid w:val="00686706"/>
    <w:rsid w:val="006A433A"/>
    <w:rsid w:val="006F01AD"/>
    <w:rsid w:val="006F2CDE"/>
    <w:rsid w:val="006F3F5E"/>
    <w:rsid w:val="00713202"/>
    <w:rsid w:val="00715186"/>
    <w:rsid w:val="007705CD"/>
    <w:rsid w:val="007B44C7"/>
    <w:rsid w:val="00813361"/>
    <w:rsid w:val="00825F45"/>
    <w:rsid w:val="008A054A"/>
    <w:rsid w:val="008B48E9"/>
    <w:rsid w:val="008D350E"/>
    <w:rsid w:val="008D587F"/>
    <w:rsid w:val="00907594"/>
    <w:rsid w:val="0092005F"/>
    <w:rsid w:val="009652F3"/>
    <w:rsid w:val="0099703E"/>
    <w:rsid w:val="009B7C77"/>
    <w:rsid w:val="009D61F7"/>
    <w:rsid w:val="00A1299B"/>
    <w:rsid w:val="00A3631E"/>
    <w:rsid w:val="00A468E4"/>
    <w:rsid w:val="00A53461"/>
    <w:rsid w:val="00A664AB"/>
    <w:rsid w:val="00A91C33"/>
    <w:rsid w:val="00AE7368"/>
    <w:rsid w:val="00B54EA6"/>
    <w:rsid w:val="00B635D9"/>
    <w:rsid w:val="00B8483F"/>
    <w:rsid w:val="00B97A71"/>
    <w:rsid w:val="00BC5156"/>
    <w:rsid w:val="00BD1A04"/>
    <w:rsid w:val="00BD3427"/>
    <w:rsid w:val="00C123BB"/>
    <w:rsid w:val="00C91291"/>
    <w:rsid w:val="00C979AD"/>
    <w:rsid w:val="00CA7147"/>
    <w:rsid w:val="00CC1F69"/>
    <w:rsid w:val="00D006A2"/>
    <w:rsid w:val="00D5228A"/>
    <w:rsid w:val="00D761F9"/>
    <w:rsid w:val="00D92C8B"/>
    <w:rsid w:val="00E03C4F"/>
    <w:rsid w:val="00E133FC"/>
    <w:rsid w:val="00E74120"/>
    <w:rsid w:val="00EA79EA"/>
    <w:rsid w:val="00ED7D7B"/>
    <w:rsid w:val="00F77CF7"/>
    <w:rsid w:val="00FB10BF"/>
    <w:rsid w:val="00FE0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BodyTextIndent3">
    <w:name w:val="Body Text Indent 3"/>
    <w:basedOn w:val="Normal"/>
    <w:link w:val="BodyTextIndent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56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170</Words>
  <Characters>973</Characters>
  <Application>Microsoft Office Outlook</Application>
  <DocSecurity>0</DocSecurity>
  <Lines>0</Lines>
  <Paragraphs>0</Paragraphs>
  <ScaleCrop>false</ScaleCrop>
  <Company>F_s_M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subject/>
  <dc:creator>ESER</dc:creator>
  <cp:keywords/>
  <dc:description/>
  <cp:lastModifiedBy>user</cp:lastModifiedBy>
  <cp:revision>12</cp:revision>
  <cp:lastPrinted>2014-09-08T17:39:00Z</cp:lastPrinted>
  <dcterms:created xsi:type="dcterms:W3CDTF">2014-07-08T12:49:00Z</dcterms:created>
  <dcterms:modified xsi:type="dcterms:W3CDTF">2014-09-08T17:39:00Z</dcterms:modified>
</cp:coreProperties>
</file>